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CF12" w14:textId="78D7E3E6" w:rsidR="002D4AB3" w:rsidRDefault="002D4AB3">
      <w:pPr>
        <w:rPr>
          <w:sz w:val="24"/>
          <w:szCs w:val="24"/>
          <w:lang w:val="en-US"/>
        </w:rPr>
      </w:pPr>
      <w:r w:rsidRPr="002D4AB3">
        <w:rPr>
          <w:sz w:val="28"/>
          <w:szCs w:val="28"/>
          <w:u w:val="single"/>
          <w:lang w:val="en-US"/>
        </w:rPr>
        <w:t>Councilor Report; Speeding in Great Barton</w:t>
      </w:r>
    </w:p>
    <w:p w14:paraId="401CCD8A" w14:textId="77777777" w:rsidR="00E002C8" w:rsidRDefault="00E002C8">
      <w:pPr>
        <w:rPr>
          <w:sz w:val="24"/>
          <w:szCs w:val="24"/>
          <w:u w:val="single"/>
          <w:lang w:val="en-US"/>
        </w:rPr>
      </w:pPr>
    </w:p>
    <w:p w14:paraId="58C12809" w14:textId="4A48203F" w:rsidR="002D4AB3" w:rsidRDefault="002D4AB3">
      <w:pPr>
        <w:rPr>
          <w:sz w:val="24"/>
          <w:szCs w:val="24"/>
          <w:u w:val="single"/>
          <w:lang w:val="en-US"/>
        </w:rPr>
      </w:pPr>
      <w:r w:rsidRPr="00E002C8">
        <w:rPr>
          <w:sz w:val="24"/>
          <w:szCs w:val="24"/>
          <w:u w:val="single"/>
          <w:lang w:val="en-US"/>
        </w:rPr>
        <w:t>Speed Indicator Devices</w:t>
      </w:r>
      <w:r w:rsidR="002C547A">
        <w:rPr>
          <w:sz w:val="24"/>
          <w:szCs w:val="24"/>
          <w:u w:val="single"/>
          <w:lang w:val="en-US"/>
        </w:rPr>
        <w:t xml:space="preserve">, </w:t>
      </w:r>
      <w:r w:rsidR="002C547A" w:rsidRPr="002C547A">
        <w:rPr>
          <w:b/>
          <w:bCs/>
          <w:sz w:val="24"/>
          <w:szCs w:val="24"/>
          <w:u w:val="single"/>
          <w:lang w:val="en-US"/>
        </w:rPr>
        <w:t>SID</w:t>
      </w:r>
      <w:r w:rsidR="002C547A">
        <w:rPr>
          <w:sz w:val="24"/>
          <w:szCs w:val="24"/>
          <w:u w:val="single"/>
          <w:lang w:val="en-US"/>
        </w:rPr>
        <w:t>,</w:t>
      </w:r>
      <w:r w:rsidRPr="00E002C8">
        <w:rPr>
          <w:sz w:val="24"/>
          <w:szCs w:val="24"/>
          <w:u w:val="single"/>
          <w:lang w:val="en-US"/>
        </w:rPr>
        <w:t xml:space="preserve"> (VAS &amp;</w:t>
      </w:r>
      <w:r w:rsidR="00E002C8" w:rsidRPr="00E002C8">
        <w:rPr>
          <w:sz w:val="24"/>
          <w:szCs w:val="24"/>
          <w:u w:val="single"/>
          <w:lang w:val="en-US"/>
        </w:rPr>
        <w:t xml:space="preserve"> Evolis)</w:t>
      </w:r>
    </w:p>
    <w:p w14:paraId="5FCC3A7E" w14:textId="77777777" w:rsidR="0064697F" w:rsidRDefault="0064697F">
      <w:pPr>
        <w:rPr>
          <w:sz w:val="24"/>
          <w:szCs w:val="24"/>
          <w:u w:val="single"/>
          <w:lang w:val="en-US"/>
        </w:rPr>
      </w:pPr>
    </w:p>
    <w:p w14:paraId="550A3922" w14:textId="3DDFFC3B" w:rsidR="00D43233" w:rsidRDefault="00D43233" w:rsidP="00160BD2">
      <w:pPr>
        <w:jc w:val="both"/>
        <w:rPr>
          <w:sz w:val="24"/>
          <w:szCs w:val="24"/>
          <w:lang w:val="en-US"/>
        </w:rPr>
      </w:pPr>
      <w:r w:rsidRPr="000770C9">
        <w:rPr>
          <w:sz w:val="24"/>
          <w:szCs w:val="24"/>
          <w:lang w:val="en-US"/>
        </w:rPr>
        <w:t>The new Ev</w:t>
      </w:r>
      <w:r w:rsidR="000770C9">
        <w:rPr>
          <w:sz w:val="24"/>
          <w:szCs w:val="24"/>
          <w:lang w:val="en-US"/>
        </w:rPr>
        <w:t>olis</w:t>
      </w:r>
      <w:r w:rsidRPr="000770C9">
        <w:rPr>
          <w:sz w:val="24"/>
          <w:szCs w:val="24"/>
          <w:lang w:val="en-US"/>
        </w:rPr>
        <w:t xml:space="preserve"> has been on test for the last 1</w:t>
      </w:r>
      <w:r w:rsidR="00FD0DD1">
        <w:rPr>
          <w:sz w:val="24"/>
          <w:szCs w:val="24"/>
          <w:lang w:val="en-US"/>
        </w:rPr>
        <w:t>2</w:t>
      </w:r>
      <w:r w:rsidRPr="000770C9">
        <w:rPr>
          <w:sz w:val="24"/>
          <w:szCs w:val="24"/>
          <w:lang w:val="en-US"/>
        </w:rPr>
        <w:t xml:space="preserve"> weeks</w:t>
      </w:r>
      <w:r w:rsidR="000770C9">
        <w:rPr>
          <w:sz w:val="24"/>
          <w:szCs w:val="24"/>
          <w:lang w:val="en-US"/>
        </w:rPr>
        <w:t xml:space="preserve">, initially on Mill Rd but has </w:t>
      </w:r>
      <w:r w:rsidR="00CA7027">
        <w:rPr>
          <w:sz w:val="24"/>
          <w:szCs w:val="24"/>
          <w:lang w:val="en-US"/>
        </w:rPr>
        <w:t>had</w:t>
      </w:r>
      <w:r w:rsidR="000770C9">
        <w:rPr>
          <w:sz w:val="24"/>
          <w:szCs w:val="24"/>
          <w:lang w:val="en-US"/>
        </w:rPr>
        <w:t xml:space="preserve"> </w:t>
      </w:r>
      <w:r w:rsidR="000867A8">
        <w:rPr>
          <w:sz w:val="24"/>
          <w:szCs w:val="24"/>
          <w:lang w:val="en-US"/>
        </w:rPr>
        <w:t xml:space="preserve">significant testing (8 weeks) on the A143 at the Nook. </w:t>
      </w:r>
      <w:r w:rsidR="00CA38D9">
        <w:rPr>
          <w:sz w:val="24"/>
          <w:szCs w:val="24"/>
          <w:lang w:val="en-US"/>
        </w:rPr>
        <w:t xml:space="preserve">It has received positive feedback from both locations and has been successful at reducing </w:t>
      </w:r>
      <w:r w:rsidR="00FD0DD1">
        <w:rPr>
          <w:sz w:val="24"/>
          <w:szCs w:val="24"/>
          <w:lang w:val="en-US"/>
        </w:rPr>
        <w:t xml:space="preserve">speeds when </w:t>
      </w:r>
      <w:r w:rsidR="00CA7027">
        <w:rPr>
          <w:sz w:val="24"/>
          <w:szCs w:val="24"/>
          <w:lang w:val="en-US"/>
        </w:rPr>
        <w:t>activated</w:t>
      </w:r>
      <w:r w:rsidR="00FD0DD1">
        <w:rPr>
          <w:sz w:val="24"/>
          <w:szCs w:val="24"/>
          <w:lang w:val="en-US"/>
        </w:rPr>
        <w:t xml:space="preserve">. </w:t>
      </w:r>
      <w:r w:rsidR="004D0F5A">
        <w:rPr>
          <w:sz w:val="24"/>
          <w:szCs w:val="24"/>
          <w:lang w:val="en-US"/>
        </w:rPr>
        <w:t xml:space="preserve"> </w:t>
      </w:r>
    </w:p>
    <w:p w14:paraId="271E745F" w14:textId="458BE4BC" w:rsidR="00E130AE" w:rsidRDefault="00E130AE" w:rsidP="00160B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was initially used in battery mode</w:t>
      </w:r>
      <w:r w:rsidR="00C7693C">
        <w:rPr>
          <w:sz w:val="24"/>
          <w:szCs w:val="24"/>
          <w:lang w:val="en-US"/>
        </w:rPr>
        <w:t xml:space="preserve"> on Mill Rd</w:t>
      </w:r>
      <w:r w:rsidR="008B41B0">
        <w:rPr>
          <w:sz w:val="24"/>
          <w:szCs w:val="24"/>
          <w:lang w:val="en-US"/>
        </w:rPr>
        <w:t xml:space="preserve">, batteries needed changing every </w:t>
      </w:r>
      <w:r w:rsidR="00C7693C">
        <w:rPr>
          <w:sz w:val="24"/>
          <w:szCs w:val="24"/>
          <w:lang w:val="en-US"/>
        </w:rPr>
        <w:t xml:space="preserve">7 days which was time consuming and </w:t>
      </w:r>
      <w:r w:rsidR="003F32AC">
        <w:rPr>
          <w:sz w:val="24"/>
          <w:szCs w:val="24"/>
          <w:lang w:val="en-US"/>
        </w:rPr>
        <w:t xml:space="preserve">meant it </w:t>
      </w:r>
      <w:r w:rsidR="00C7693C">
        <w:rPr>
          <w:sz w:val="24"/>
          <w:szCs w:val="24"/>
          <w:lang w:val="en-US"/>
        </w:rPr>
        <w:t xml:space="preserve">was not operating </w:t>
      </w:r>
      <w:r w:rsidR="008B0270">
        <w:rPr>
          <w:sz w:val="24"/>
          <w:szCs w:val="24"/>
          <w:lang w:val="en-US"/>
        </w:rPr>
        <w:t xml:space="preserve">all of the time. It has a range of 1200 ft so was measuring car speeds </w:t>
      </w:r>
      <w:r w:rsidR="004C4769">
        <w:rPr>
          <w:sz w:val="24"/>
          <w:szCs w:val="24"/>
          <w:lang w:val="en-US"/>
        </w:rPr>
        <w:t xml:space="preserve">in the </w:t>
      </w:r>
      <w:proofErr w:type="gramStart"/>
      <w:r w:rsidR="004C4769">
        <w:rPr>
          <w:sz w:val="24"/>
          <w:szCs w:val="24"/>
          <w:lang w:val="en-US"/>
        </w:rPr>
        <w:t>60 mph</w:t>
      </w:r>
      <w:proofErr w:type="gramEnd"/>
      <w:r w:rsidR="004C4769">
        <w:rPr>
          <w:sz w:val="24"/>
          <w:szCs w:val="24"/>
          <w:lang w:val="en-US"/>
        </w:rPr>
        <w:t xml:space="preserve"> limit so the data collected was not useable.</w:t>
      </w:r>
      <w:r w:rsidR="00917DF4">
        <w:rPr>
          <w:sz w:val="24"/>
          <w:szCs w:val="24"/>
          <w:lang w:val="en-US"/>
        </w:rPr>
        <w:t xml:space="preserve"> This device is larger than the VAS </w:t>
      </w:r>
      <w:r w:rsidR="00DB0063">
        <w:rPr>
          <w:sz w:val="24"/>
          <w:szCs w:val="24"/>
          <w:lang w:val="en-US"/>
        </w:rPr>
        <w:t xml:space="preserve">and </w:t>
      </w:r>
      <w:r w:rsidR="00917DF4">
        <w:rPr>
          <w:sz w:val="24"/>
          <w:szCs w:val="24"/>
          <w:lang w:val="en-US"/>
        </w:rPr>
        <w:t xml:space="preserve">post used </w:t>
      </w:r>
      <w:r w:rsidR="00DB0063">
        <w:rPr>
          <w:sz w:val="24"/>
          <w:szCs w:val="24"/>
          <w:lang w:val="en-US"/>
        </w:rPr>
        <w:t xml:space="preserve">on Mill Rd is too close to the road with a risk of a larger vehicle </w:t>
      </w:r>
      <w:r w:rsidR="00FA4BC5">
        <w:rPr>
          <w:sz w:val="24"/>
          <w:szCs w:val="24"/>
          <w:lang w:val="en-US"/>
        </w:rPr>
        <w:t>damaging the sign. The post is also too short to affix the Solar Panel</w:t>
      </w:r>
      <w:r w:rsidR="00724C31">
        <w:rPr>
          <w:sz w:val="24"/>
          <w:szCs w:val="24"/>
          <w:lang w:val="en-US"/>
        </w:rPr>
        <w:t xml:space="preserve"> in the correct position. Hence it is not practical to use this device on Mill Rd without </w:t>
      </w:r>
      <w:r w:rsidR="00826B76">
        <w:rPr>
          <w:sz w:val="24"/>
          <w:szCs w:val="24"/>
          <w:lang w:val="en-US"/>
        </w:rPr>
        <w:t xml:space="preserve">a new, </w:t>
      </w:r>
      <w:r w:rsidR="00AA648F">
        <w:rPr>
          <w:sz w:val="24"/>
          <w:szCs w:val="24"/>
          <w:lang w:val="en-US"/>
        </w:rPr>
        <w:t>t</w:t>
      </w:r>
      <w:r w:rsidR="00826B76">
        <w:rPr>
          <w:sz w:val="24"/>
          <w:szCs w:val="24"/>
          <w:lang w:val="en-US"/>
        </w:rPr>
        <w:t>aller post</w:t>
      </w:r>
      <w:r w:rsidR="00AA648F">
        <w:rPr>
          <w:sz w:val="24"/>
          <w:szCs w:val="24"/>
          <w:lang w:val="en-US"/>
        </w:rPr>
        <w:t xml:space="preserve"> being erected.</w:t>
      </w:r>
    </w:p>
    <w:p w14:paraId="14EE4BA2" w14:textId="5A5F5AB6" w:rsidR="00232356" w:rsidRDefault="00AA648F" w:rsidP="00160B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a </w:t>
      </w:r>
      <w:proofErr w:type="gramStart"/>
      <w:r>
        <w:rPr>
          <w:sz w:val="24"/>
          <w:szCs w:val="24"/>
          <w:lang w:val="en-US"/>
        </w:rPr>
        <w:t>result</w:t>
      </w:r>
      <w:proofErr w:type="gramEnd"/>
      <w:r>
        <w:rPr>
          <w:sz w:val="24"/>
          <w:szCs w:val="24"/>
          <w:lang w:val="en-US"/>
        </w:rPr>
        <w:t xml:space="preserve"> an extensive trial was carried out at The Nook as the post is far enough away from the road &amp; taller enough to locate the Sola</w:t>
      </w:r>
      <w:r w:rsidR="001D570A">
        <w:rPr>
          <w:sz w:val="24"/>
          <w:szCs w:val="24"/>
          <w:lang w:val="en-US"/>
        </w:rPr>
        <w:t xml:space="preserve">r Panel. </w:t>
      </w:r>
      <w:r w:rsidR="00F87457">
        <w:rPr>
          <w:sz w:val="24"/>
          <w:szCs w:val="24"/>
          <w:lang w:val="en-US"/>
        </w:rPr>
        <w:t xml:space="preserve">The </w:t>
      </w:r>
      <w:r w:rsidR="00A42AFA">
        <w:rPr>
          <w:sz w:val="24"/>
          <w:szCs w:val="24"/>
          <w:lang w:val="en-US"/>
        </w:rPr>
        <w:t>trial has been running for 77 days, 1</w:t>
      </w:r>
      <w:r w:rsidR="00CA1CBC">
        <w:rPr>
          <w:sz w:val="24"/>
          <w:szCs w:val="24"/>
          <w:lang w:val="en-US"/>
        </w:rPr>
        <w:t>5 (2 separate</w:t>
      </w:r>
      <w:r w:rsidR="008A68E9">
        <w:rPr>
          <w:sz w:val="24"/>
          <w:szCs w:val="24"/>
          <w:lang w:val="en-US"/>
        </w:rPr>
        <w:t xml:space="preserve"> </w:t>
      </w:r>
      <w:r w:rsidR="00CA1CBC">
        <w:rPr>
          <w:sz w:val="24"/>
          <w:szCs w:val="24"/>
          <w:lang w:val="en-US"/>
        </w:rPr>
        <w:t>weeks</w:t>
      </w:r>
      <w:r w:rsidR="008A68E9">
        <w:rPr>
          <w:sz w:val="24"/>
          <w:szCs w:val="24"/>
          <w:lang w:val="en-US"/>
        </w:rPr>
        <w:t>)</w:t>
      </w:r>
      <w:r w:rsidR="00A42AFA">
        <w:rPr>
          <w:sz w:val="24"/>
          <w:szCs w:val="24"/>
          <w:lang w:val="en-US"/>
        </w:rPr>
        <w:t xml:space="preserve"> of which were in Spy Mode</w:t>
      </w:r>
      <w:r w:rsidR="00A0252B">
        <w:rPr>
          <w:sz w:val="24"/>
          <w:szCs w:val="24"/>
          <w:lang w:val="en-US"/>
        </w:rPr>
        <w:t xml:space="preserve"> </w:t>
      </w:r>
      <w:r w:rsidR="00807E9D">
        <w:rPr>
          <w:sz w:val="24"/>
          <w:szCs w:val="24"/>
          <w:lang w:val="en-US"/>
        </w:rPr>
        <w:t>giving an indication of</w:t>
      </w:r>
      <w:r w:rsidR="00A0252B">
        <w:rPr>
          <w:sz w:val="24"/>
          <w:szCs w:val="24"/>
          <w:lang w:val="en-US"/>
        </w:rPr>
        <w:t xml:space="preserve"> baseline speeds</w:t>
      </w:r>
      <w:r w:rsidR="00051C99">
        <w:rPr>
          <w:sz w:val="24"/>
          <w:szCs w:val="24"/>
          <w:lang w:val="en-US"/>
        </w:rPr>
        <w:t xml:space="preserve"> </w:t>
      </w:r>
      <w:r w:rsidR="007C06F0">
        <w:rPr>
          <w:sz w:val="24"/>
          <w:szCs w:val="24"/>
          <w:lang w:val="en-US"/>
        </w:rPr>
        <w:t>equivalent to</w:t>
      </w:r>
      <w:r w:rsidR="00807E9D">
        <w:rPr>
          <w:sz w:val="24"/>
          <w:szCs w:val="24"/>
          <w:lang w:val="en-US"/>
        </w:rPr>
        <w:t xml:space="preserve"> normal speeds</w:t>
      </w:r>
      <w:r w:rsidR="002C547A">
        <w:rPr>
          <w:sz w:val="24"/>
          <w:szCs w:val="24"/>
          <w:lang w:val="en-US"/>
        </w:rPr>
        <w:t xml:space="preserve"> when there is no SID</w:t>
      </w:r>
      <w:r w:rsidR="00A42AFA">
        <w:rPr>
          <w:sz w:val="24"/>
          <w:szCs w:val="24"/>
          <w:lang w:val="en-US"/>
        </w:rPr>
        <w:t>. It was also recor</w:t>
      </w:r>
      <w:r w:rsidR="00D15E36">
        <w:rPr>
          <w:sz w:val="24"/>
          <w:szCs w:val="24"/>
          <w:lang w:val="en-US"/>
        </w:rPr>
        <w:t>ding incoming traffic (from Bury) where the SID was visible to traffic and in outg</w:t>
      </w:r>
      <w:r w:rsidR="00392F7A">
        <w:rPr>
          <w:sz w:val="24"/>
          <w:szCs w:val="24"/>
          <w:lang w:val="en-US"/>
        </w:rPr>
        <w:t>oing mode (towards Bury) but the speed is not seen by the driver.</w:t>
      </w:r>
      <w:r w:rsidR="006B2125">
        <w:rPr>
          <w:sz w:val="24"/>
          <w:szCs w:val="24"/>
          <w:lang w:val="en-US"/>
        </w:rPr>
        <w:t xml:space="preserve"> A summary of the traffic speeds is tabled below</w:t>
      </w:r>
      <w:r w:rsidR="003A45F8">
        <w:rPr>
          <w:sz w:val="24"/>
          <w:szCs w:val="24"/>
          <w:lang w:val="en-US"/>
        </w:rPr>
        <w:t xml:space="preserve"> representing </w:t>
      </w:r>
      <w:r w:rsidR="007E7D30">
        <w:rPr>
          <w:sz w:val="24"/>
          <w:szCs w:val="24"/>
          <w:lang w:val="en-US"/>
        </w:rPr>
        <w:t xml:space="preserve">300,000 vehicles coming from Bury and 231,000 vehicles going to </w:t>
      </w:r>
      <w:proofErr w:type="gramStart"/>
      <w:r w:rsidR="007E7D30">
        <w:rPr>
          <w:sz w:val="24"/>
          <w:szCs w:val="24"/>
          <w:lang w:val="en-US"/>
        </w:rPr>
        <w:t>Bury</w:t>
      </w:r>
      <w:r w:rsidR="006B2125">
        <w:rPr>
          <w:sz w:val="24"/>
          <w:szCs w:val="24"/>
          <w:lang w:val="en-US"/>
        </w:rPr>
        <w:t>:-</w:t>
      </w:r>
      <w:proofErr w:type="gramEnd"/>
    </w:p>
    <w:p w14:paraId="2FA55511" w14:textId="77777777" w:rsidR="00861035" w:rsidRDefault="00861035" w:rsidP="00160BD2">
      <w:pPr>
        <w:jc w:val="both"/>
        <w:rPr>
          <w:sz w:val="24"/>
          <w:szCs w:val="24"/>
          <w:lang w:val="en-US"/>
        </w:rPr>
      </w:pPr>
    </w:p>
    <w:p w14:paraId="48B13F71" w14:textId="1ED1E80A" w:rsidR="00232356" w:rsidRDefault="00232356">
      <w:pPr>
        <w:rPr>
          <w:sz w:val="24"/>
          <w:szCs w:val="24"/>
          <w:lang w:val="en-US"/>
        </w:rPr>
      </w:pPr>
      <w:r w:rsidRPr="00232356">
        <w:rPr>
          <w:noProof/>
          <w:sz w:val="24"/>
          <w:szCs w:val="24"/>
          <w:lang w:val="en-US"/>
        </w:rPr>
        <w:drawing>
          <wp:inline distT="0" distB="0" distL="0" distR="0" wp14:anchorId="75BF81B3" wp14:editId="0186F0F7">
            <wp:extent cx="5731510" cy="2372360"/>
            <wp:effectExtent l="0" t="0" r="2540" b="889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A978D" w14:textId="77777777" w:rsidR="00861035" w:rsidRDefault="00861035">
      <w:pPr>
        <w:rPr>
          <w:sz w:val="24"/>
          <w:szCs w:val="24"/>
          <w:lang w:val="en-US"/>
        </w:rPr>
      </w:pPr>
    </w:p>
    <w:p w14:paraId="742E9ACF" w14:textId="77777777" w:rsidR="008A3745" w:rsidRDefault="00A025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</w:t>
      </w:r>
      <w:r w:rsidR="00051C99">
        <w:rPr>
          <w:sz w:val="24"/>
          <w:szCs w:val="24"/>
          <w:lang w:val="en-US"/>
        </w:rPr>
        <w:t xml:space="preserve">ifference from the baseline (Spy Mode) </w:t>
      </w:r>
      <w:r w:rsidR="008A3745">
        <w:rPr>
          <w:sz w:val="24"/>
          <w:szCs w:val="24"/>
          <w:lang w:val="en-US"/>
        </w:rPr>
        <w:t xml:space="preserve">to Live Mode </w:t>
      </w:r>
      <w:proofErr w:type="gramStart"/>
      <w:r w:rsidR="008A3745">
        <w:rPr>
          <w:sz w:val="24"/>
          <w:szCs w:val="24"/>
          <w:lang w:val="en-US"/>
        </w:rPr>
        <w:t>showed:-</w:t>
      </w:r>
      <w:proofErr w:type="gramEnd"/>
    </w:p>
    <w:p w14:paraId="57269A16" w14:textId="3CF164A0" w:rsidR="007E7D30" w:rsidRDefault="00035906" w:rsidP="00160BD2">
      <w:pPr>
        <w:jc w:val="both"/>
        <w:rPr>
          <w:sz w:val="24"/>
          <w:szCs w:val="24"/>
          <w:lang w:val="en-US"/>
        </w:rPr>
      </w:pPr>
      <w:r w:rsidRPr="00035906">
        <w:rPr>
          <w:sz w:val="24"/>
          <w:szCs w:val="24"/>
          <w:lang w:val="en-US"/>
        </w:rPr>
        <w:t>1)</w:t>
      </w:r>
      <w:r w:rsidR="00E000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A</w:t>
      </w:r>
      <w:r w:rsidR="008A3745" w:rsidRPr="00035906">
        <w:rPr>
          <w:sz w:val="24"/>
          <w:szCs w:val="24"/>
          <w:lang w:val="en-US"/>
        </w:rPr>
        <w:t xml:space="preserve">n absolute </w:t>
      </w:r>
      <w:r>
        <w:rPr>
          <w:sz w:val="24"/>
          <w:szCs w:val="24"/>
          <w:lang w:val="en-US"/>
        </w:rPr>
        <w:t>increase</w:t>
      </w:r>
      <w:r w:rsidR="008A3745" w:rsidRPr="00035906">
        <w:rPr>
          <w:sz w:val="24"/>
          <w:szCs w:val="24"/>
          <w:lang w:val="en-US"/>
        </w:rPr>
        <w:t xml:space="preserve"> of 12% of vehicles</w:t>
      </w:r>
      <w:r w:rsidR="0009402E">
        <w:rPr>
          <w:sz w:val="24"/>
          <w:szCs w:val="24"/>
          <w:lang w:val="en-US"/>
        </w:rPr>
        <w:t xml:space="preserve"> complying with the </w:t>
      </w:r>
      <w:proofErr w:type="gramStart"/>
      <w:r w:rsidR="0009402E">
        <w:rPr>
          <w:sz w:val="24"/>
          <w:szCs w:val="24"/>
          <w:lang w:val="en-US"/>
        </w:rPr>
        <w:t>30 mph</w:t>
      </w:r>
      <w:proofErr w:type="gramEnd"/>
      <w:r w:rsidR="0009402E">
        <w:rPr>
          <w:sz w:val="24"/>
          <w:szCs w:val="24"/>
          <w:lang w:val="en-US"/>
        </w:rPr>
        <w:t xml:space="preserve"> speed limit or a relative improvement</w:t>
      </w:r>
      <w:r w:rsidR="00720502">
        <w:rPr>
          <w:sz w:val="24"/>
          <w:szCs w:val="24"/>
          <w:lang w:val="en-US"/>
        </w:rPr>
        <w:t xml:space="preserve"> </w:t>
      </w:r>
      <w:r w:rsidR="00E029A6">
        <w:rPr>
          <w:sz w:val="24"/>
          <w:szCs w:val="24"/>
          <w:lang w:val="en-US"/>
        </w:rPr>
        <w:t>of 21%</w:t>
      </w:r>
      <w:r w:rsidR="001F3E70">
        <w:rPr>
          <w:sz w:val="24"/>
          <w:szCs w:val="24"/>
          <w:lang w:val="en-US"/>
        </w:rPr>
        <w:t xml:space="preserve"> when compared to those </w:t>
      </w:r>
      <w:r w:rsidR="00583CA1">
        <w:rPr>
          <w:sz w:val="24"/>
          <w:szCs w:val="24"/>
          <w:lang w:val="en-US"/>
        </w:rPr>
        <w:t>already exceeding 30 mph.</w:t>
      </w:r>
    </w:p>
    <w:p w14:paraId="5B0CF742" w14:textId="55E52216" w:rsidR="00E029A6" w:rsidRDefault="00E029A6" w:rsidP="00160B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2)</w:t>
      </w:r>
      <w:r w:rsidR="00E000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7220CC">
        <w:rPr>
          <w:sz w:val="24"/>
          <w:szCs w:val="24"/>
          <w:lang w:val="en-US"/>
        </w:rPr>
        <w:t xml:space="preserve">As the police will not prosecute anyone unless they are travelling &gt; </w:t>
      </w:r>
      <w:r w:rsidR="0081634C">
        <w:rPr>
          <w:sz w:val="24"/>
          <w:szCs w:val="24"/>
          <w:lang w:val="en-US"/>
        </w:rPr>
        <w:t xml:space="preserve">35 mph, our real target is probably to aim to get everybody to </w:t>
      </w:r>
      <w:r w:rsidR="00F654D1">
        <w:rPr>
          <w:sz w:val="24"/>
          <w:szCs w:val="24"/>
          <w:lang w:val="en-US"/>
        </w:rPr>
        <w:t xml:space="preserve">travel &lt; 35 mph in the village. In this case </w:t>
      </w:r>
      <w:r w:rsidR="00794A9F">
        <w:rPr>
          <w:sz w:val="24"/>
          <w:szCs w:val="24"/>
          <w:lang w:val="en-US"/>
        </w:rPr>
        <w:t xml:space="preserve">there has been an absolute reduction of 5.7% or a relative one </w:t>
      </w:r>
      <w:r w:rsidR="00D93306">
        <w:rPr>
          <w:sz w:val="24"/>
          <w:szCs w:val="24"/>
          <w:lang w:val="en-US"/>
        </w:rPr>
        <w:t xml:space="preserve">of 31%. </w:t>
      </w:r>
    </w:p>
    <w:p w14:paraId="0AABAF74" w14:textId="52598E71" w:rsidR="00D93306" w:rsidRDefault="00D93306" w:rsidP="00160B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3) </w:t>
      </w:r>
      <w:r w:rsidR="00E000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In </w:t>
      </w:r>
      <w:proofErr w:type="gramStart"/>
      <w:r>
        <w:rPr>
          <w:sz w:val="24"/>
          <w:szCs w:val="24"/>
          <w:lang w:val="en-US"/>
        </w:rPr>
        <w:t>fact</w:t>
      </w:r>
      <w:proofErr w:type="gramEnd"/>
      <w:r>
        <w:rPr>
          <w:sz w:val="24"/>
          <w:szCs w:val="24"/>
          <w:lang w:val="en-US"/>
        </w:rPr>
        <w:t xml:space="preserve"> there has been similar relative improvements across all speed ranges.</w:t>
      </w:r>
    </w:p>
    <w:p w14:paraId="053790B4" w14:textId="6E2B1CE2" w:rsidR="00322B3F" w:rsidRDefault="00322B3F" w:rsidP="00160B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4) </w:t>
      </w:r>
      <w:r w:rsidR="00C154E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For outgoing vehicles </w:t>
      </w:r>
      <w:r w:rsidR="00CA0908">
        <w:rPr>
          <w:sz w:val="24"/>
          <w:szCs w:val="24"/>
          <w:lang w:val="en-US"/>
        </w:rPr>
        <w:t>there has been much smaller improvements. This is not unexpected</w:t>
      </w:r>
      <w:r w:rsidR="006F3683">
        <w:rPr>
          <w:sz w:val="24"/>
          <w:szCs w:val="24"/>
          <w:lang w:val="en-US"/>
        </w:rPr>
        <w:t xml:space="preserve"> as the drivers get no indication of their speed</w:t>
      </w:r>
      <w:r w:rsidR="00E36FBE">
        <w:rPr>
          <w:sz w:val="24"/>
          <w:szCs w:val="24"/>
          <w:lang w:val="en-US"/>
        </w:rPr>
        <w:t xml:space="preserve">. The average speeds are very similar to the incoming vehicles </w:t>
      </w:r>
      <w:r w:rsidR="001E639B">
        <w:rPr>
          <w:sz w:val="24"/>
          <w:szCs w:val="24"/>
          <w:lang w:val="en-US"/>
        </w:rPr>
        <w:t>in Spy Mode.</w:t>
      </w:r>
    </w:p>
    <w:p w14:paraId="19F811CE" w14:textId="693B585D" w:rsidR="00E36FBE" w:rsidRDefault="00E36FBE" w:rsidP="00160B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5)</w:t>
      </w:r>
      <w:r w:rsidR="003D7F9E">
        <w:rPr>
          <w:sz w:val="24"/>
          <w:szCs w:val="24"/>
          <w:lang w:val="en-US"/>
        </w:rPr>
        <w:t xml:space="preserve"> </w:t>
      </w:r>
      <w:r w:rsidR="00C154E4">
        <w:rPr>
          <w:sz w:val="24"/>
          <w:szCs w:val="24"/>
          <w:lang w:val="en-US"/>
        </w:rPr>
        <w:t xml:space="preserve"> </w:t>
      </w:r>
      <w:r w:rsidR="008070BF">
        <w:rPr>
          <w:sz w:val="24"/>
          <w:szCs w:val="24"/>
          <w:lang w:val="en-US"/>
        </w:rPr>
        <w:t>Examining the live weekly</w:t>
      </w:r>
      <w:r w:rsidR="004E4886">
        <w:rPr>
          <w:sz w:val="24"/>
          <w:szCs w:val="24"/>
          <w:lang w:val="en-US"/>
        </w:rPr>
        <w:t xml:space="preserve"> </w:t>
      </w:r>
      <w:r w:rsidR="00743EB1">
        <w:rPr>
          <w:sz w:val="24"/>
          <w:szCs w:val="24"/>
          <w:lang w:val="en-US"/>
        </w:rPr>
        <w:t xml:space="preserve">data </w:t>
      </w:r>
      <w:r w:rsidR="004E4886">
        <w:rPr>
          <w:sz w:val="24"/>
          <w:szCs w:val="24"/>
          <w:lang w:val="en-US"/>
        </w:rPr>
        <w:t>(8 weeks)</w:t>
      </w:r>
      <w:r w:rsidR="008070BF">
        <w:rPr>
          <w:sz w:val="24"/>
          <w:szCs w:val="24"/>
          <w:lang w:val="en-US"/>
        </w:rPr>
        <w:t xml:space="preserve"> </w:t>
      </w:r>
      <w:r w:rsidR="004E4886">
        <w:rPr>
          <w:sz w:val="24"/>
          <w:szCs w:val="24"/>
          <w:lang w:val="en-US"/>
        </w:rPr>
        <w:t>has shown that the improvements are sustaine</w:t>
      </w:r>
      <w:r w:rsidR="006F4A2D">
        <w:rPr>
          <w:sz w:val="24"/>
          <w:szCs w:val="24"/>
          <w:lang w:val="en-US"/>
        </w:rPr>
        <w:t xml:space="preserve">d </w:t>
      </w:r>
      <w:r w:rsidR="00F96003">
        <w:rPr>
          <w:sz w:val="24"/>
          <w:szCs w:val="24"/>
          <w:lang w:val="en-US"/>
        </w:rPr>
        <w:t xml:space="preserve">(30% </w:t>
      </w:r>
      <w:r w:rsidR="005E023C">
        <w:rPr>
          <w:sz w:val="24"/>
          <w:szCs w:val="24"/>
          <w:lang w:val="en-US"/>
        </w:rPr>
        <w:t xml:space="preserve">vehicles &gt; 30 mph) </w:t>
      </w:r>
      <w:r w:rsidR="006F4A2D">
        <w:rPr>
          <w:sz w:val="24"/>
          <w:szCs w:val="24"/>
          <w:lang w:val="en-US"/>
        </w:rPr>
        <w:t xml:space="preserve">and drop back to normal when not </w:t>
      </w:r>
      <w:r w:rsidR="00812B7E">
        <w:rPr>
          <w:sz w:val="24"/>
          <w:szCs w:val="24"/>
          <w:lang w:val="en-US"/>
        </w:rPr>
        <w:t>operating (4</w:t>
      </w:r>
      <w:r w:rsidR="00F96003">
        <w:rPr>
          <w:sz w:val="24"/>
          <w:szCs w:val="24"/>
          <w:lang w:val="en-US"/>
        </w:rPr>
        <w:t>2</w:t>
      </w:r>
      <w:r w:rsidR="00812B7E">
        <w:rPr>
          <w:sz w:val="24"/>
          <w:szCs w:val="24"/>
          <w:lang w:val="en-US"/>
        </w:rPr>
        <w:t>% vehicles &gt; 30 mph)</w:t>
      </w:r>
      <w:r w:rsidR="005E023C">
        <w:rPr>
          <w:sz w:val="24"/>
          <w:szCs w:val="24"/>
          <w:lang w:val="en-US"/>
        </w:rPr>
        <w:t>.</w:t>
      </w:r>
    </w:p>
    <w:p w14:paraId="6559E630" w14:textId="4DFF2B0B" w:rsidR="005E023C" w:rsidRDefault="005E023C" w:rsidP="00160B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Although </w:t>
      </w:r>
      <w:r w:rsidR="005F1F9A">
        <w:rPr>
          <w:sz w:val="24"/>
          <w:szCs w:val="24"/>
          <w:lang w:val="en-US"/>
        </w:rPr>
        <w:t xml:space="preserve">measurements have covered 531,000 vehicles, 530 </w:t>
      </w:r>
      <w:r w:rsidR="007A23F9">
        <w:rPr>
          <w:sz w:val="24"/>
          <w:szCs w:val="24"/>
          <w:lang w:val="en-US"/>
        </w:rPr>
        <w:t xml:space="preserve">vehicles were </w:t>
      </w:r>
      <w:proofErr w:type="spellStart"/>
      <w:r w:rsidR="007A23F9">
        <w:rPr>
          <w:sz w:val="24"/>
          <w:szCs w:val="24"/>
          <w:lang w:val="en-US"/>
        </w:rPr>
        <w:t>recoded</w:t>
      </w:r>
      <w:proofErr w:type="spellEnd"/>
      <w:r w:rsidR="007A23F9">
        <w:rPr>
          <w:sz w:val="24"/>
          <w:szCs w:val="24"/>
          <w:lang w:val="en-US"/>
        </w:rPr>
        <w:t xml:space="preserve"> at &gt; 60 mph, </w:t>
      </w:r>
      <w:r w:rsidR="00DC64A1">
        <w:rPr>
          <w:sz w:val="24"/>
          <w:szCs w:val="24"/>
          <w:lang w:val="en-US"/>
        </w:rPr>
        <w:t>a few vehicles between midnight and 5 am have been travelling between 80 – 90 mph.</w:t>
      </w:r>
    </w:p>
    <w:p w14:paraId="3BBE9BFC" w14:textId="04196CEE" w:rsidR="00BB798C" w:rsidRDefault="00DC64A1" w:rsidP="00160B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Overall, the</w:t>
      </w:r>
      <w:r w:rsidR="00FB3A32">
        <w:rPr>
          <w:sz w:val="24"/>
          <w:szCs w:val="24"/>
          <w:lang w:val="en-US"/>
        </w:rPr>
        <w:t xml:space="preserve"> new</w:t>
      </w:r>
      <w:r>
        <w:rPr>
          <w:sz w:val="24"/>
          <w:szCs w:val="24"/>
          <w:lang w:val="en-US"/>
        </w:rPr>
        <w:t xml:space="preserve"> Evolis </w:t>
      </w:r>
      <w:r w:rsidR="00FB3A32">
        <w:rPr>
          <w:sz w:val="24"/>
          <w:szCs w:val="24"/>
          <w:lang w:val="en-US"/>
        </w:rPr>
        <w:t xml:space="preserve">has had a significant impact mainly because of the large </w:t>
      </w:r>
      <w:r w:rsidR="001E49F1">
        <w:rPr>
          <w:sz w:val="24"/>
          <w:szCs w:val="24"/>
          <w:lang w:val="en-US"/>
        </w:rPr>
        <w:t xml:space="preserve">&amp; striking graphics, facile </w:t>
      </w:r>
      <w:r w:rsidR="0036284A">
        <w:rPr>
          <w:sz w:val="24"/>
          <w:szCs w:val="24"/>
          <w:lang w:val="en-US"/>
        </w:rPr>
        <w:t xml:space="preserve">&amp; quick </w:t>
      </w:r>
      <w:r w:rsidR="001E49F1">
        <w:rPr>
          <w:sz w:val="24"/>
          <w:szCs w:val="24"/>
          <w:lang w:val="en-US"/>
        </w:rPr>
        <w:t>downloading</w:t>
      </w:r>
      <w:r w:rsidR="0036284A">
        <w:rPr>
          <w:sz w:val="24"/>
          <w:szCs w:val="24"/>
          <w:lang w:val="en-US"/>
        </w:rPr>
        <w:t xml:space="preserve"> of data (&lt; 2 mins by the roadside) </w:t>
      </w:r>
      <w:r w:rsidR="006326D3">
        <w:rPr>
          <w:sz w:val="24"/>
          <w:szCs w:val="24"/>
          <w:lang w:val="en-US"/>
        </w:rPr>
        <w:t>&amp; good statistics analysis</w:t>
      </w:r>
      <w:r w:rsidR="004C5EC8">
        <w:rPr>
          <w:sz w:val="24"/>
          <w:szCs w:val="24"/>
          <w:lang w:val="en-US"/>
        </w:rPr>
        <w:t xml:space="preserve">. </w:t>
      </w:r>
      <w:r w:rsidR="00F33457">
        <w:rPr>
          <w:sz w:val="24"/>
          <w:szCs w:val="24"/>
          <w:lang w:val="en-US"/>
        </w:rPr>
        <w:t>In Solar Mode, no support is needed although it is imp</w:t>
      </w:r>
      <w:r w:rsidR="005128A3">
        <w:rPr>
          <w:sz w:val="24"/>
          <w:szCs w:val="24"/>
          <w:lang w:val="en-US"/>
        </w:rPr>
        <w:t>ractical to move the Solar Panel to a different location.</w:t>
      </w:r>
    </w:p>
    <w:p w14:paraId="000DEE0F" w14:textId="1A6D3CF5" w:rsidR="00B3285D" w:rsidRDefault="00A073CB" w:rsidP="00160B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VAS is </w:t>
      </w:r>
      <w:r w:rsidR="008E750D">
        <w:rPr>
          <w:sz w:val="24"/>
          <w:szCs w:val="24"/>
          <w:lang w:val="en-US"/>
        </w:rPr>
        <w:t>easier</w:t>
      </w:r>
      <w:r>
        <w:rPr>
          <w:sz w:val="24"/>
          <w:szCs w:val="24"/>
          <w:lang w:val="en-US"/>
        </w:rPr>
        <w:t xml:space="preserve"> to move between locations </w:t>
      </w:r>
      <w:r w:rsidR="008E750D">
        <w:rPr>
          <w:sz w:val="24"/>
          <w:szCs w:val="24"/>
          <w:lang w:val="en-US"/>
        </w:rPr>
        <w:t>as there is no solar element to consider</w:t>
      </w:r>
      <w:r w:rsidR="00030DFA">
        <w:rPr>
          <w:sz w:val="24"/>
          <w:szCs w:val="24"/>
          <w:lang w:val="en-US"/>
        </w:rPr>
        <w:t>, however</w:t>
      </w:r>
      <w:r w:rsidR="00440608">
        <w:rPr>
          <w:sz w:val="24"/>
          <w:szCs w:val="24"/>
          <w:lang w:val="en-US"/>
        </w:rPr>
        <w:t xml:space="preserve"> data download &amp; analysis is </w:t>
      </w:r>
      <w:r w:rsidR="00030DFA">
        <w:rPr>
          <w:sz w:val="24"/>
          <w:szCs w:val="24"/>
          <w:lang w:val="en-US"/>
        </w:rPr>
        <w:t>m</w:t>
      </w:r>
      <w:r w:rsidR="00440608">
        <w:rPr>
          <w:sz w:val="24"/>
          <w:szCs w:val="24"/>
          <w:lang w:val="en-US"/>
        </w:rPr>
        <w:t>uch slower</w:t>
      </w:r>
      <w:r w:rsidR="00030DFA">
        <w:rPr>
          <w:sz w:val="24"/>
          <w:szCs w:val="24"/>
          <w:lang w:val="en-US"/>
        </w:rPr>
        <w:t xml:space="preserve"> and difficult to carry out near the roadside</w:t>
      </w:r>
      <w:r w:rsidR="00E142B9">
        <w:rPr>
          <w:sz w:val="24"/>
          <w:szCs w:val="24"/>
          <w:lang w:val="en-US"/>
        </w:rPr>
        <w:t>. Although the display is less striking, I assume it i</w:t>
      </w:r>
      <w:r w:rsidR="00895FC5">
        <w:rPr>
          <w:sz w:val="24"/>
          <w:szCs w:val="24"/>
          <w:lang w:val="en-US"/>
        </w:rPr>
        <w:t xml:space="preserve">s leading to a reduction in traffic speeding although I have yet to see </w:t>
      </w:r>
      <w:r w:rsidR="007604BE">
        <w:rPr>
          <w:sz w:val="24"/>
          <w:szCs w:val="24"/>
          <w:lang w:val="en-US"/>
        </w:rPr>
        <w:t xml:space="preserve">that analysis </w:t>
      </w:r>
      <w:r w:rsidR="00B2248A">
        <w:rPr>
          <w:sz w:val="24"/>
          <w:szCs w:val="24"/>
          <w:lang w:val="en-US"/>
        </w:rPr>
        <w:t xml:space="preserve">due to </w:t>
      </w:r>
      <w:r w:rsidR="007604BE">
        <w:rPr>
          <w:sz w:val="24"/>
          <w:szCs w:val="24"/>
          <w:lang w:val="en-US"/>
        </w:rPr>
        <w:t>a data download issue.</w:t>
      </w:r>
    </w:p>
    <w:p w14:paraId="6F56B4AE" w14:textId="77777777" w:rsidR="0064697F" w:rsidRDefault="0064697F" w:rsidP="00160BD2">
      <w:pPr>
        <w:jc w:val="both"/>
        <w:rPr>
          <w:sz w:val="24"/>
          <w:szCs w:val="24"/>
          <w:lang w:val="en-US"/>
        </w:rPr>
      </w:pPr>
    </w:p>
    <w:p w14:paraId="79BE5E18" w14:textId="5DECF71A" w:rsidR="00245490" w:rsidRDefault="00245490" w:rsidP="00160BD2">
      <w:pPr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Proposal</w:t>
      </w:r>
    </w:p>
    <w:p w14:paraId="7BFBB326" w14:textId="77777777" w:rsidR="0064697F" w:rsidRDefault="0064697F" w:rsidP="00160BD2">
      <w:pPr>
        <w:jc w:val="both"/>
        <w:rPr>
          <w:sz w:val="24"/>
          <w:szCs w:val="24"/>
          <w:lang w:val="en-US"/>
        </w:rPr>
      </w:pPr>
    </w:p>
    <w:p w14:paraId="3A6F1399" w14:textId="30DB7DF2" w:rsidR="00245490" w:rsidRDefault="00245490" w:rsidP="00160B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should purchase another </w:t>
      </w:r>
      <w:r w:rsidR="006C23EC">
        <w:rPr>
          <w:sz w:val="24"/>
          <w:szCs w:val="24"/>
          <w:lang w:val="en-US"/>
        </w:rPr>
        <w:t xml:space="preserve">Solar </w:t>
      </w:r>
      <w:r>
        <w:rPr>
          <w:sz w:val="24"/>
          <w:szCs w:val="24"/>
          <w:lang w:val="en-US"/>
        </w:rPr>
        <w:t>Evolis</w:t>
      </w:r>
      <w:r w:rsidR="006C23EC">
        <w:rPr>
          <w:sz w:val="24"/>
          <w:szCs w:val="24"/>
          <w:lang w:val="en-US"/>
        </w:rPr>
        <w:t xml:space="preserve"> </w:t>
      </w:r>
      <w:r w:rsidR="00B3285D">
        <w:rPr>
          <w:sz w:val="24"/>
          <w:szCs w:val="24"/>
          <w:lang w:val="en-US"/>
        </w:rPr>
        <w:t>to create 2 permanent locations on the A143 at the Nook</w:t>
      </w:r>
      <w:r w:rsidR="006F3D03">
        <w:rPr>
          <w:sz w:val="24"/>
          <w:szCs w:val="24"/>
          <w:lang w:val="en-US"/>
        </w:rPr>
        <w:t xml:space="preserve"> and Mill Road. The latest SCC Policy on SID’s requires then to be switched off for a minimum of 1 week</w:t>
      </w:r>
      <w:r w:rsidR="003A71B0">
        <w:rPr>
          <w:sz w:val="24"/>
          <w:szCs w:val="24"/>
          <w:lang w:val="en-US"/>
        </w:rPr>
        <w:t xml:space="preserve"> (can s</w:t>
      </w:r>
      <w:r w:rsidR="00C76E3B">
        <w:rPr>
          <w:sz w:val="24"/>
          <w:szCs w:val="24"/>
          <w:lang w:val="en-US"/>
        </w:rPr>
        <w:t>w</w:t>
      </w:r>
      <w:r w:rsidR="003A71B0">
        <w:rPr>
          <w:sz w:val="24"/>
          <w:szCs w:val="24"/>
          <w:lang w:val="en-US"/>
        </w:rPr>
        <w:t>itch to Spy Mode &amp; still record data</w:t>
      </w:r>
      <w:r w:rsidR="00652199">
        <w:rPr>
          <w:sz w:val="24"/>
          <w:szCs w:val="24"/>
          <w:lang w:val="en-US"/>
        </w:rPr>
        <w:t>?</w:t>
      </w:r>
      <w:r w:rsidR="003A71B0">
        <w:rPr>
          <w:sz w:val="24"/>
          <w:szCs w:val="24"/>
          <w:lang w:val="en-US"/>
        </w:rPr>
        <w:t>)</w:t>
      </w:r>
      <w:r w:rsidR="00C76E3B">
        <w:rPr>
          <w:sz w:val="24"/>
          <w:szCs w:val="24"/>
          <w:lang w:val="en-US"/>
        </w:rPr>
        <w:t xml:space="preserve">. This will require a new post install on Mill Road. </w:t>
      </w:r>
      <w:r w:rsidR="00563264">
        <w:rPr>
          <w:sz w:val="24"/>
          <w:szCs w:val="24"/>
          <w:lang w:val="en-US"/>
        </w:rPr>
        <w:t xml:space="preserve">The VAS would then be used as our mobile SID between the other </w:t>
      </w:r>
      <w:r w:rsidR="009A0603">
        <w:rPr>
          <w:sz w:val="24"/>
          <w:szCs w:val="24"/>
          <w:lang w:val="en-US"/>
        </w:rPr>
        <w:t>6 locations.</w:t>
      </w:r>
    </w:p>
    <w:p w14:paraId="36E43908" w14:textId="4E195129" w:rsidR="009A0603" w:rsidRDefault="009A0603" w:rsidP="00160B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Estimated cost are £</w:t>
      </w:r>
      <w:r w:rsidR="00635FD9">
        <w:rPr>
          <w:sz w:val="24"/>
          <w:szCs w:val="24"/>
          <w:lang w:val="en-US"/>
        </w:rPr>
        <w:t xml:space="preserve">2120 (ex. VAT) </w:t>
      </w:r>
      <w:r>
        <w:rPr>
          <w:sz w:val="24"/>
          <w:szCs w:val="24"/>
          <w:lang w:val="en-US"/>
        </w:rPr>
        <w:t>for Solar Evolis &amp; £</w:t>
      </w:r>
      <w:r w:rsidR="00754283">
        <w:rPr>
          <w:sz w:val="24"/>
          <w:szCs w:val="24"/>
          <w:lang w:val="en-US"/>
        </w:rPr>
        <w:t>570</w:t>
      </w:r>
      <w:r>
        <w:rPr>
          <w:sz w:val="24"/>
          <w:szCs w:val="24"/>
          <w:lang w:val="en-US"/>
        </w:rPr>
        <w:t xml:space="preserve"> for SCC to </w:t>
      </w:r>
      <w:r w:rsidR="008A36C9">
        <w:rPr>
          <w:sz w:val="24"/>
          <w:szCs w:val="24"/>
          <w:lang w:val="en-US"/>
        </w:rPr>
        <w:t>install the post.</w:t>
      </w:r>
    </w:p>
    <w:p w14:paraId="70AB4C3A" w14:textId="77777777" w:rsidR="0064697F" w:rsidRDefault="0064697F" w:rsidP="00160BD2">
      <w:pPr>
        <w:jc w:val="both"/>
        <w:rPr>
          <w:sz w:val="24"/>
          <w:szCs w:val="24"/>
          <w:lang w:val="en-US"/>
        </w:rPr>
      </w:pPr>
    </w:p>
    <w:p w14:paraId="0D0EDB01" w14:textId="77777777" w:rsidR="001A287A" w:rsidRDefault="001A287A" w:rsidP="001A287A">
      <w:pPr>
        <w:rPr>
          <w:sz w:val="24"/>
          <w:szCs w:val="24"/>
          <w:u w:val="single"/>
          <w:lang w:val="en-US"/>
        </w:rPr>
      </w:pPr>
      <w:proofErr w:type="spellStart"/>
      <w:r>
        <w:rPr>
          <w:sz w:val="24"/>
          <w:szCs w:val="24"/>
          <w:u w:val="single"/>
          <w:lang w:val="en-US"/>
        </w:rPr>
        <w:t>Speedwatch</w:t>
      </w:r>
      <w:proofErr w:type="spellEnd"/>
    </w:p>
    <w:p w14:paraId="4CBC74F6" w14:textId="77777777" w:rsidR="0064697F" w:rsidRPr="008A36C9" w:rsidRDefault="0064697F" w:rsidP="001A287A">
      <w:pPr>
        <w:rPr>
          <w:sz w:val="24"/>
          <w:szCs w:val="24"/>
          <w:u w:val="single"/>
          <w:lang w:val="en-US"/>
        </w:rPr>
      </w:pPr>
    </w:p>
    <w:p w14:paraId="5423F9C9" w14:textId="76104173" w:rsidR="001E16B6" w:rsidRDefault="00EB4C6F" w:rsidP="00160B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Progress has been slow mainly down to police resource availability</w:t>
      </w:r>
      <w:r w:rsidR="00DB0FF7">
        <w:rPr>
          <w:sz w:val="24"/>
          <w:szCs w:val="24"/>
          <w:lang w:val="en-US"/>
        </w:rPr>
        <w:t xml:space="preserve">, paperwork has led to a </w:t>
      </w:r>
      <w:r w:rsidR="004A7395">
        <w:rPr>
          <w:sz w:val="24"/>
          <w:szCs w:val="24"/>
          <w:lang w:val="en-US"/>
        </w:rPr>
        <w:t>several</w:t>
      </w:r>
      <w:r w:rsidR="00DB0FF7">
        <w:rPr>
          <w:sz w:val="24"/>
          <w:szCs w:val="24"/>
          <w:lang w:val="en-US"/>
        </w:rPr>
        <w:t xml:space="preserve"> of </w:t>
      </w:r>
      <w:r w:rsidR="004A7395">
        <w:rPr>
          <w:sz w:val="24"/>
          <w:szCs w:val="24"/>
          <w:lang w:val="en-US"/>
        </w:rPr>
        <w:t xml:space="preserve">the </w:t>
      </w:r>
      <w:r w:rsidR="00DB0FF7">
        <w:rPr>
          <w:sz w:val="24"/>
          <w:szCs w:val="24"/>
          <w:lang w:val="en-US"/>
        </w:rPr>
        <w:t xml:space="preserve">volunteers dropping out &amp; the admin team have lost some of the paperwork. </w:t>
      </w:r>
      <w:r w:rsidR="002163DC">
        <w:rPr>
          <w:sz w:val="24"/>
          <w:szCs w:val="24"/>
          <w:lang w:val="en-US"/>
        </w:rPr>
        <w:t xml:space="preserve"> On the positive side, we have approval for </w:t>
      </w:r>
      <w:r w:rsidR="009E0B43">
        <w:rPr>
          <w:sz w:val="24"/>
          <w:szCs w:val="24"/>
          <w:lang w:val="en-US"/>
        </w:rPr>
        <w:t xml:space="preserve">8 monitoring spots, 9 confirmed volunteers &amp; we have advertised for more in the </w:t>
      </w:r>
      <w:r w:rsidR="0064697F">
        <w:rPr>
          <w:sz w:val="24"/>
          <w:szCs w:val="24"/>
          <w:lang w:val="en-US"/>
        </w:rPr>
        <w:t>upcoming Newsletter</w:t>
      </w:r>
      <w:r w:rsidR="00164E49">
        <w:rPr>
          <w:sz w:val="24"/>
          <w:szCs w:val="24"/>
          <w:lang w:val="en-US"/>
        </w:rPr>
        <w:t>. Start in October hopefully?</w:t>
      </w:r>
    </w:p>
    <w:p w14:paraId="420EFE27" w14:textId="2F6CC506" w:rsidR="001E16B6" w:rsidRDefault="001E16B6" w:rsidP="00160BD2">
      <w:pPr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lastRenderedPageBreak/>
        <w:t>Evolis Data Analysis Examples</w:t>
      </w:r>
    </w:p>
    <w:p w14:paraId="207D78B1" w14:textId="77777777" w:rsidR="00527868" w:rsidRDefault="00527868" w:rsidP="00160BD2">
      <w:pPr>
        <w:jc w:val="both"/>
        <w:rPr>
          <w:sz w:val="24"/>
          <w:szCs w:val="24"/>
          <w:u w:val="single"/>
          <w:lang w:val="en-US"/>
        </w:rPr>
      </w:pPr>
    </w:p>
    <w:p w14:paraId="43AC0127" w14:textId="24F26A7F" w:rsidR="00527868" w:rsidRPr="00803F7D" w:rsidRDefault="00803F7D" w:rsidP="00160BD2">
      <w:pPr>
        <w:jc w:val="both"/>
        <w:rPr>
          <w:sz w:val="24"/>
          <w:szCs w:val="24"/>
          <w:lang w:val="en-US"/>
        </w:rPr>
      </w:pPr>
      <w:r w:rsidRPr="00803F7D">
        <w:rPr>
          <w:sz w:val="24"/>
          <w:szCs w:val="24"/>
          <w:lang w:val="en-US"/>
        </w:rPr>
        <w:t>Average Speed by Day</w:t>
      </w:r>
    </w:p>
    <w:p w14:paraId="25C2D1BA" w14:textId="77777777" w:rsidR="001A287A" w:rsidRPr="001E16B6" w:rsidRDefault="001A287A" w:rsidP="00160BD2">
      <w:pPr>
        <w:jc w:val="both"/>
        <w:rPr>
          <w:sz w:val="24"/>
          <w:szCs w:val="24"/>
          <w:u w:val="single"/>
          <w:lang w:val="en-US"/>
        </w:rPr>
      </w:pPr>
    </w:p>
    <w:p w14:paraId="02878BB9" w14:textId="491B2BAA" w:rsidR="00DE2C06" w:rsidRDefault="009B05C7" w:rsidP="00160BD2">
      <w:pPr>
        <w:jc w:val="both"/>
        <w:rPr>
          <w:sz w:val="24"/>
          <w:szCs w:val="24"/>
          <w:lang w:val="en-US"/>
        </w:rPr>
      </w:pPr>
      <w:r w:rsidRPr="009B05C7">
        <w:rPr>
          <w:noProof/>
          <w:sz w:val="24"/>
          <w:szCs w:val="24"/>
          <w:lang w:val="en-US"/>
        </w:rPr>
        <w:drawing>
          <wp:inline distT="0" distB="0" distL="0" distR="0" wp14:anchorId="3266F392" wp14:editId="7FC6DC67">
            <wp:extent cx="5731510" cy="4370070"/>
            <wp:effectExtent l="0" t="0" r="2540" b="0"/>
            <wp:docPr id="3" name="Picture 3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histo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7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59E04" w14:textId="77777777" w:rsidR="00276451" w:rsidRDefault="00276451" w:rsidP="00160BD2">
      <w:pPr>
        <w:jc w:val="both"/>
        <w:rPr>
          <w:sz w:val="24"/>
          <w:szCs w:val="24"/>
          <w:lang w:val="en-US"/>
        </w:rPr>
      </w:pPr>
    </w:p>
    <w:p w14:paraId="56EAD952" w14:textId="77777777" w:rsidR="00276451" w:rsidRDefault="00276451" w:rsidP="0027645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Distribution of Vehicle Speeds</w:t>
      </w:r>
    </w:p>
    <w:p w14:paraId="12C89226" w14:textId="77777777" w:rsidR="00276451" w:rsidRDefault="00276451" w:rsidP="00276451">
      <w:pPr>
        <w:rPr>
          <w:sz w:val="24"/>
          <w:szCs w:val="24"/>
          <w:lang w:val="en-US"/>
        </w:rPr>
      </w:pPr>
    </w:p>
    <w:p w14:paraId="450AD21C" w14:textId="77348F2C" w:rsidR="000101CA" w:rsidRDefault="00276451" w:rsidP="00160BD2">
      <w:pPr>
        <w:jc w:val="both"/>
        <w:rPr>
          <w:sz w:val="24"/>
          <w:szCs w:val="24"/>
          <w:lang w:val="en-US"/>
        </w:rPr>
      </w:pPr>
      <w:r w:rsidRPr="00914731">
        <w:rPr>
          <w:noProof/>
          <w:sz w:val="24"/>
          <w:szCs w:val="24"/>
          <w:lang w:val="en-US"/>
        </w:rPr>
        <w:drawing>
          <wp:inline distT="0" distB="0" distL="0" distR="0" wp14:anchorId="366573A9" wp14:editId="443F6739">
            <wp:extent cx="5731510" cy="2061845"/>
            <wp:effectExtent l="0" t="0" r="2540" b="0"/>
            <wp:docPr id="5" name="Picture 5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pi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62AB5" w14:textId="5DEC3ED2" w:rsidR="000101CA" w:rsidRDefault="009369EB" w:rsidP="00160BD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Number of Vehicles </w:t>
      </w:r>
      <w:proofErr w:type="gramStart"/>
      <w:r>
        <w:rPr>
          <w:sz w:val="24"/>
          <w:szCs w:val="24"/>
          <w:lang w:val="en-US"/>
        </w:rPr>
        <w:t>By</w:t>
      </w:r>
      <w:proofErr w:type="gramEnd"/>
      <w:r>
        <w:rPr>
          <w:sz w:val="24"/>
          <w:szCs w:val="24"/>
          <w:lang w:val="en-US"/>
        </w:rPr>
        <w:t xml:space="preserve"> Day (Incoming is </w:t>
      </w:r>
      <w:r w:rsidR="007B68A3">
        <w:rPr>
          <w:sz w:val="24"/>
          <w:szCs w:val="24"/>
          <w:lang w:val="en-US"/>
        </w:rPr>
        <w:t>green</w:t>
      </w:r>
      <w:r>
        <w:rPr>
          <w:sz w:val="24"/>
          <w:szCs w:val="24"/>
          <w:lang w:val="en-US"/>
        </w:rPr>
        <w:t xml:space="preserve">, </w:t>
      </w:r>
      <w:r w:rsidR="007B68A3">
        <w:rPr>
          <w:sz w:val="24"/>
          <w:szCs w:val="24"/>
          <w:lang w:val="en-US"/>
        </w:rPr>
        <w:t>outgoing is blue)</w:t>
      </w:r>
    </w:p>
    <w:p w14:paraId="6F05B7EF" w14:textId="77777777" w:rsidR="00276451" w:rsidRDefault="00276451" w:rsidP="00160BD2">
      <w:pPr>
        <w:jc w:val="both"/>
        <w:rPr>
          <w:sz w:val="24"/>
          <w:szCs w:val="24"/>
          <w:lang w:val="en-US"/>
        </w:rPr>
      </w:pPr>
    </w:p>
    <w:p w14:paraId="6F4D309A" w14:textId="731D73EC" w:rsidR="009369EB" w:rsidRDefault="009369EB" w:rsidP="00160BD2">
      <w:pPr>
        <w:jc w:val="both"/>
        <w:rPr>
          <w:sz w:val="24"/>
          <w:szCs w:val="24"/>
          <w:lang w:val="en-US"/>
        </w:rPr>
      </w:pPr>
      <w:r w:rsidRPr="009369EB">
        <w:rPr>
          <w:noProof/>
          <w:sz w:val="24"/>
          <w:szCs w:val="24"/>
          <w:lang w:val="en-US"/>
        </w:rPr>
        <w:drawing>
          <wp:inline distT="0" distB="0" distL="0" distR="0" wp14:anchorId="4BF51E31" wp14:editId="0A149FB5">
            <wp:extent cx="5731510" cy="3942080"/>
            <wp:effectExtent l="0" t="0" r="2540" b="1270"/>
            <wp:docPr id="4" name="Picture 4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histo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15A9A" w14:textId="77777777" w:rsidR="008A36C9" w:rsidRDefault="008A36C9" w:rsidP="00035906">
      <w:pPr>
        <w:rPr>
          <w:sz w:val="24"/>
          <w:szCs w:val="24"/>
          <w:lang w:val="en-US"/>
        </w:rPr>
      </w:pPr>
    </w:p>
    <w:p w14:paraId="68DB039D" w14:textId="384D7924" w:rsidR="00914731" w:rsidRDefault="00CC3CCD" w:rsidP="000359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Maximum Vehicle Speeds</w:t>
      </w:r>
    </w:p>
    <w:p w14:paraId="548C6BC6" w14:textId="77777777" w:rsidR="00CC3CCD" w:rsidRDefault="00CC3CCD" w:rsidP="00035906">
      <w:pPr>
        <w:rPr>
          <w:sz w:val="24"/>
          <w:szCs w:val="24"/>
          <w:lang w:val="en-US"/>
        </w:rPr>
      </w:pPr>
    </w:p>
    <w:p w14:paraId="56C5C23C" w14:textId="56E78A70" w:rsidR="00E002C8" w:rsidRPr="00E002C8" w:rsidRDefault="00CC3CCD">
      <w:pPr>
        <w:rPr>
          <w:sz w:val="24"/>
          <w:szCs w:val="24"/>
          <w:u w:val="single"/>
          <w:lang w:val="en-US"/>
        </w:rPr>
      </w:pPr>
      <w:r w:rsidRPr="00CC3CCD">
        <w:rPr>
          <w:noProof/>
          <w:sz w:val="24"/>
          <w:szCs w:val="24"/>
          <w:u w:val="single"/>
          <w:lang w:val="en-US"/>
        </w:rPr>
        <w:drawing>
          <wp:inline distT="0" distB="0" distL="0" distR="0" wp14:anchorId="0BB6BE76" wp14:editId="1D18ED07">
            <wp:extent cx="5731510" cy="2828290"/>
            <wp:effectExtent l="0" t="0" r="2540" b="0"/>
            <wp:docPr id="7" name="Picture 7" descr="Graphical user interface, 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chart, line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2C8" w:rsidRPr="00E002C8" w:rsidSect="0086103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65779"/>
    <w:multiLevelType w:val="hybridMultilevel"/>
    <w:tmpl w:val="EF788B3E"/>
    <w:lvl w:ilvl="0" w:tplc="84564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62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B3"/>
    <w:rsid w:val="000101CA"/>
    <w:rsid w:val="00030DFA"/>
    <w:rsid w:val="00035906"/>
    <w:rsid w:val="00051C99"/>
    <w:rsid w:val="000770C9"/>
    <w:rsid w:val="000867A8"/>
    <w:rsid w:val="0009402E"/>
    <w:rsid w:val="00160BD2"/>
    <w:rsid w:val="00164E49"/>
    <w:rsid w:val="001A287A"/>
    <w:rsid w:val="001D570A"/>
    <w:rsid w:val="001E16B6"/>
    <w:rsid w:val="001E49F1"/>
    <w:rsid w:val="001E639B"/>
    <w:rsid w:val="001F3E70"/>
    <w:rsid w:val="001F59BF"/>
    <w:rsid w:val="002163DC"/>
    <w:rsid w:val="0022086A"/>
    <w:rsid w:val="00232356"/>
    <w:rsid w:val="00245490"/>
    <w:rsid w:val="00276451"/>
    <w:rsid w:val="002C547A"/>
    <w:rsid w:val="002D4AB3"/>
    <w:rsid w:val="002F6BB0"/>
    <w:rsid w:val="00322B3F"/>
    <w:rsid w:val="0036284A"/>
    <w:rsid w:val="00392F7A"/>
    <w:rsid w:val="003A45F8"/>
    <w:rsid w:val="003A71B0"/>
    <w:rsid w:val="003D7F9E"/>
    <w:rsid w:val="003F32AC"/>
    <w:rsid w:val="00430515"/>
    <w:rsid w:val="00440608"/>
    <w:rsid w:val="004A7395"/>
    <w:rsid w:val="004C4769"/>
    <w:rsid w:val="004C5EC8"/>
    <w:rsid w:val="004D0F5A"/>
    <w:rsid w:val="004E4886"/>
    <w:rsid w:val="005128A3"/>
    <w:rsid w:val="00527868"/>
    <w:rsid w:val="00563264"/>
    <w:rsid w:val="00583CA1"/>
    <w:rsid w:val="005E023C"/>
    <w:rsid w:val="005F1F9A"/>
    <w:rsid w:val="006326D3"/>
    <w:rsid w:val="00635FD9"/>
    <w:rsid w:val="0064697F"/>
    <w:rsid w:val="00652199"/>
    <w:rsid w:val="006B2125"/>
    <w:rsid w:val="006C23EC"/>
    <w:rsid w:val="006F3683"/>
    <w:rsid w:val="006F3D03"/>
    <w:rsid w:val="006F4A2D"/>
    <w:rsid w:val="00720502"/>
    <w:rsid w:val="007220CC"/>
    <w:rsid w:val="00724C31"/>
    <w:rsid w:val="00743EB1"/>
    <w:rsid w:val="00754283"/>
    <w:rsid w:val="007604BE"/>
    <w:rsid w:val="00794A9F"/>
    <w:rsid w:val="007A23F9"/>
    <w:rsid w:val="007B68A3"/>
    <w:rsid w:val="007C06F0"/>
    <w:rsid w:val="007E7D30"/>
    <w:rsid w:val="00803F7D"/>
    <w:rsid w:val="008070BF"/>
    <w:rsid w:val="00807E9D"/>
    <w:rsid w:val="00812B7E"/>
    <w:rsid w:val="0081634C"/>
    <w:rsid w:val="00826B76"/>
    <w:rsid w:val="00861035"/>
    <w:rsid w:val="00895FC5"/>
    <w:rsid w:val="008A36C9"/>
    <w:rsid w:val="008A3745"/>
    <w:rsid w:val="008A68E9"/>
    <w:rsid w:val="008B0270"/>
    <w:rsid w:val="008B41B0"/>
    <w:rsid w:val="008E750D"/>
    <w:rsid w:val="00914731"/>
    <w:rsid w:val="00917DF4"/>
    <w:rsid w:val="009369EB"/>
    <w:rsid w:val="009A0603"/>
    <w:rsid w:val="009B05C7"/>
    <w:rsid w:val="009E0B43"/>
    <w:rsid w:val="00A0252B"/>
    <w:rsid w:val="00A073CB"/>
    <w:rsid w:val="00A42AFA"/>
    <w:rsid w:val="00AA648F"/>
    <w:rsid w:val="00B2248A"/>
    <w:rsid w:val="00B3285D"/>
    <w:rsid w:val="00BA663D"/>
    <w:rsid w:val="00BB798C"/>
    <w:rsid w:val="00C073E4"/>
    <w:rsid w:val="00C154E4"/>
    <w:rsid w:val="00C7693C"/>
    <w:rsid w:val="00C76E3B"/>
    <w:rsid w:val="00CA0908"/>
    <w:rsid w:val="00CA1CBC"/>
    <w:rsid w:val="00CA38D9"/>
    <w:rsid w:val="00CA7027"/>
    <w:rsid w:val="00CC3CCD"/>
    <w:rsid w:val="00D15E36"/>
    <w:rsid w:val="00D43233"/>
    <w:rsid w:val="00D93306"/>
    <w:rsid w:val="00DB0063"/>
    <w:rsid w:val="00DB0FF7"/>
    <w:rsid w:val="00DC64A1"/>
    <w:rsid w:val="00DE2C06"/>
    <w:rsid w:val="00E00051"/>
    <w:rsid w:val="00E002C8"/>
    <w:rsid w:val="00E029A6"/>
    <w:rsid w:val="00E130AE"/>
    <w:rsid w:val="00E142B9"/>
    <w:rsid w:val="00E36FBE"/>
    <w:rsid w:val="00EB4C6F"/>
    <w:rsid w:val="00F07EF5"/>
    <w:rsid w:val="00F33457"/>
    <w:rsid w:val="00F654D1"/>
    <w:rsid w:val="00F87457"/>
    <w:rsid w:val="00F96003"/>
    <w:rsid w:val="00FA4BC5"/>
    <w:rsid w:val="00FB3A32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1B41"/>
  <w15:chartTrackingRefBased/>
  <w15:docId w15:val="{3E4A0EA9-460D-4FAB-955E-CC7D0089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 James</dc:creator>
  <cp:keywords/>
  <dc:description/>
  <cp:lastModifiedBy>Great Barton Parish Council</cp:lastModifiedBy>
  <cp:revision>2</cp:revision>
  <dcterms:created xsi:type="dcterms:W3CDTF">2022-10-17T11:03:00Z</dcterms:created>
  <dcterms:modified xsi:type="dcterms:W3CDTF">2022-10-17T11:03:00Z</dcterms:modified>
</cp:coreProperties>
</file>